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B1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  <w:lang w:val="en-US" w:eastAsia="zh-CN"/>
        </w:rPr>
        <w:t>悦章凤凰里共有产权住房剩余房源</w:t>
      </w:r>
    </w:p>
    <w:p w14:paraId="37924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"/>
          <w:sz w:val="44"/>
          <w:szCs w:val="44"/>
          <w:lang w:val="en-US" w:eastAsia="zh-CN"/>
        </w:rPr>
        <w:t>选房交通指引和注意事项</w:t>
      </w:r>
    </w:p>
    <w:p w14:paraId="2253C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现场停车位有限，为环保低碳，建议绿色出行。请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家庭认真仔细阅读以下事项：</w:t>
      </w:r>
    </w:p>
    <w:p w14:paraId="06082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一、选房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交通</w:t>
      </w:r>
    </w:p>
    <w:p w14:paraId="0E3280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家庭可选择以下任意一种形式前往项目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现场——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6E9DB9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宝安区福海街道塘新路与大洋路交汇处西南侧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730BE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定位地址：深圳市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宝安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25A2DE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（一）乘坐地铁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和公交车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（请密切留意最新公共交通信息）</w:t>
      </w:r>
    </w:p>
    <w:p w14:paraId="74EC9DAB">
      <w:pPr>
        <w:pStyle w:val="2"/>
        <w:spacing w:before="7" w:line="360" w:lineRule="auto"/>
        <w:ind w:right="259" w:firstLine="719" w:firstLineChars="0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您的位置——11号线地铁桥头站D2出口——大洋路——塘新路约970米到项目选房现场。</w:t>
      </w:r>
    </w:p>
    <w:p w14:paraId="14EB1502">
      <w:pPr>
        <w:pStyle w:val="2"/>
        <w:spacing w:before="7" w:line="360" w:lineRule="auto"/>
        <w:ind w:right="259" w:firstLine="600" w:firstLineChars="200"/>
      </w:pPr>
      <w:r>
        <w:drawing>
          <wp:inline distT="0" distB="0" distL="114300" distR="114300">
            <wp:extent cx="5352415" cy="275907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241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FCA16">
      <w:pPr>
        <w:pStyle w:val="2"/>
        <w:spacing w:before="7" w:line="360" w:lineRule="auto"/>
        <w:ind w:right="259" w:firstLine="647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  <w:t>（二）乘坐公交（请密切留意最新公共交通信息）</w:t>
      </w:r>
    </w:p>
    <w:p w14:paraId="67AB73CD">
      <w:pPr>
        <w:pStyle w:val="2"/>
        <w:spacing w:before="7" w:line="360" w:lineRule="auto"/>
        <w:ind w:right="259" w:firstLine="719" w:firstLineChars="0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1、您的位置——大洋童心幼儿园（B838路、M514路）步行约50米到项目选房现场。</w:t>
      </w:r>
    </w:p>
    <w:p w14:paraId="455A1F5B">
      <w:pPr>
        <w:pStyle w:val="2"/>
        <w:spacing w:before="7" w:line="360" w:lineRule="auto"/>
        <w:ind w:right="259" w:firstLine="719" w:firstLineChars="0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2、您的位置——中粮凤凰里花苑（B838路、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B985路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M254路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M419路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）步行约200米到项目选房现场。</w:t>
      </w:r>
    </w:p>
    <w:p w14:paraId="24F266CE">
      <w:pPr>
        <w:pStyle w:val="2"/>
        <w:spacing w:before="7" w:line="360" w:lineRule="auto"/>
        <w:ind w:right="259" w:firstLine="600" w:firstLineChars="200"/>
        <w:rPr>
          <w:rFonts w:hint="default"/>
          <w:lang w:val="en-US" w:eastAsia="zh-CN"/>
        </w:rPr>
      </w:pPr>
      <w:r>
        <w:drawing>
          <wp:inline distT="0" distB="0" distL="114300" distR="114300">
            <wp:extent cx="5299710" cy="2534285"/>
            <wp:effectExtent l="0" t="0" r="889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BCAC">
      <w:pPr>
        <w:pStyle w:val="2"/>
        <w:spacing w:before="7" w:line="360" w:lineRule="auto"/>
        <w:ind w:right="259" w:firstLine="647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1"/>
          <w:sz w:val="32"/>
          <w:szCs w:val="32"/>
          <w:lang w:val="en-US" w:eastAsia="zh-CN" w:bidi="ar-SA"/>
        </w:rPr>
        <w:t>（三）自驾车：导航“中粮悦章·凤凰里（城市展厅）”，根据导视到达项目选房现场。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"/>
          <w:sz w:val="32"/>
          <w:szCs w:val="32"/>
          <w:lang w:val="en-US" w:eastAsia="zh-CN" w:bidi="ar-SA"/>
        </w:rPr>
        <w:t>（注：选房现场停车位有限，建议地铁或公交出行）</w:t>
      </w:r>
    </w:p>
    <w:p w14:paraId="1F471132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1.从罗湖出发：北环大道—广深公路—凤塘大道—大洋路—塘新路—到达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3CBC67AE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2.从福田出发：北环大道—广深公路—凤塘大道—大洋路—塘新路—到达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2F9A7EC9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3．从宝安出发：广深公路—凤塘大道—大洋路—塘新路—到达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467B85C7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4．从龙华出发：龙华大道—留仙大道—广深公路—凤塘大道—大洋路—塘新路—到达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1E848726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5．从南山出发：南山大道—广深公路—凤塘大道—大洋路—塘新路—到达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4DB20FD5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6．从龙岗出发：龙翔大道—沈海高速—水官高速—南坪快速—北环大道—广深公路—凤塘大道—大洋路—塘新路—到达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31DA5C1A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7．从光明出发：松白路—宝石路—创业二路—广深公路—凤塘大道—大洋路—塘新路—到达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4D6751A7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8.从盐田出发：盐深路—梧桐山隧道—罗沙路—北环大道—广深公路—凤塘大道—大洋路—塘新路—到达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098AF3AE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9.从坪山出发：坪山大道—坪盐通道—南坪快速—水官高速—南坪快速—广深公路—凤塘大道—大洋路—塘新路—到达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14E7EB17">
      <w:pPr>
        <w:widowControl/>
        <w:kinsoku w:val="0"/>
        <w:adjustRightInd w:val="0"/>
        <w:snapToGrid w:val="0"/>
        <w:spacing w:before="14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10.从大鹏出发：坪葵路—惠深沿海高速—罗沙路—北环大道—广深公路—凤塘大道—大洋路—塘新路—到达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中粮悦章·凤凰里（城市展厅）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21"/>
          <w:sz w:val="32"/>
          <w:szCs w:val="32"/>
          <w:lang w:val="en-US" w:eastAsia="zh-CN" w:bidi="ar-SA"/>
        </w:rPr>
        <w:t>。</w:t>
      </w:r>
    </w:p>
    <w:p w14:paraId="1CA1F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、注意事项</w:t>
      </w:r>
    </w:p>
    <w:p w14:paraId="5329078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napToGrid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房家庭须按约定的时间，凭申请人身份证、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预约记录参加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房活动。</w:t>
      </w:r>
    </w:p>
    <w:p w14:paraId="4A0C872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（二）考虑到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现场接待能力有限，为了营造顺畅、良好的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环境，请每个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家庭最多安排两人现场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。另从安全角度考虑，请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家庭不要带老人、儿童进入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现场。</w:t>
      </w:r>
    </w:p>
    <w:p w14:paraId="27E35F1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（三）为了保证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家庭人身安全，请遵循现场工作人员统一安排，不要在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现场随意走动，以免发生意外。</w:t>
      </w:r>
    </w:p>
    <w:p w14:paraId="2B7A4C2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（四）上述交通指引均来自百度地图查询结果，仅供参考，请结合自身情况合理安排出行路线。</w:t>
      </w:r>
    </w:p>
    <w:p w14:paraId="1555A69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33445A9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default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如有任何疑问，欢迎来电咨询：0755-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23328999</w:t>
      </w:r>
    </w:p>
    <w:p w14:paraId="06350FD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4" w:firstLineChars="200"/>
        <w:jc w:val="both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25052B4C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大悦城控股集团股份有限公司</w:t>
      </w:r>
    </w:p>
    <w:p w14:paraId="7EA0DD67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="156" w:beforeLines="50" w:line="360" w:lineRule="auto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Yzg3NTcyNzgyOTE4NTM0YmE1ZGI0YTc2OGVmNTgifQ=="/>
  </w:docVars>
  <w:rsids>
    <w:rsidRoot w:val="328465D1"/>
    <w:rsid w:val="000433DA"/>
    <w:rsid w:val="000D6D01"/>
    <w:rsid w:val="000E0488"/>
    <w:rsid w:val="00126A17"/>
    <w:rsid w:val="00146726"/>
    <w:rsid w:val="00175644"/>
    <w:rsid w:val="001C2074"/>
    <w:rsid w:val="00220896"/>
    <w:rsid w:val="00254D6D"/>
    <w:rsid w:val="002F7004"/>
    <w:rsid w:val="00326461"/>
    <w:rsid w:val="00542871"/>
    <w:rsid w:val="005528E6"/>
    <w:rsid w:val="005961A2"/>
    <w:rsid w:val="005C2B24"/>
    <w:rsid w:val="005F0C7D"/>
    <w:rsid w:val="0063258E"/>
    <w:rsid w:val="006745DC"/>
    <w:rsid w:val="006875E2"/>
    <w:rsid w:val="006A79A5"/>
    <w:rsid w:val="006E115B"/>
    <w:rsid w:val="00716A57"/>
    <w:rsid w:val="00782C91"/>
    <w:rsid w:val="008050A6"/>
    <w:rsid w:val="00821B00"/>
    <w:rsid w:val="009E25DA"/>
    <w:rsid w:val="00A50232"/>
    <w:rsid w:val="00A8257F"/>
    <w:rsid w:val="00A905EF"/>
    <w:rsid w:val="00A976EB"/>
    <w:rsid w:val="00AB2E27"/>
    <w:rsid w:val="00AC3F9F"/>
    <w:rsid w:val="00AD2F11"/>
    <w:rsid w:val="00AE1691"/>
    <w:rsid w:val="00AF6966"/>
    <w:rsid w:val="00B120BA"/>
    <w:rsid w:val="00B52A80"/>
    <w:rsid w:val="00BB4B25"/>
    <w:rsid w:val="00BF2CAB"/>
    <w:rsid w:val="00C3011F"/>
    <w:rsid w:val="00C46498"/>
    <w:rsid w:val="00C70920"/>
    <w:rsid w:val="00C8674E"/>
    <w:rsid w:val="00C96BAC"/>
    <w:rsid w:val="00D8221B"/>
    <w:rsid w:val="00DB0FC5"/>
    <w:rsid w:val="00E21366"/>
    <w:rsid w:val="00E46171"/>
    <w:rsid w:val="00EC504D"/>
    <w:rsid w:val="00EE4AAF"/>
    <w:rsid w:val="00F13101"/>
    <w:rsid w:val="00F47BED"/>
    <w:rsid w:val="00FB4BD2"/>
    <w:rsid w:val="00FD0B74"/>
    <w:rsid w:val="048B4F10"/>
    <w:rsid w:val="055229EE"/>
    <w:rsid w:val="063D6B6C"/>
    <w:rsid w:val="06EF1C2F"/>
    <w:rsid w:val="0AD11266"/>
    <w:rsid w:val="0CE045F1"/>
    <w:rsid w:val="109571CA"/>
    <w:rsid w:val="13FF1BF0"/>
    <w:rsid w:val="14DC63FE"/>
    <w:rsid w:val="16AA6D04"/>
    <w:rsid w:val="17394CB9"/>
    <w:rsid w:val="17854713"/>
    <w:rsid w:val="1B842121"/>
    <w:rsid w:val="1BA332C4"/>
    <w:rsid w:val="1E7A7F1C"/>
    <w:rsid w:val="20423569"/>
    <w:rsid w:val="22A37E3D"/>
    <w:rsid w:val="269F2495"/>
    <w:rsid w:val="275F3720"/>
    <w:rsid w:val="2D0F32BC"/>
    <w:rsid w:val="2FC860A6"/>
    <w:rsid w:val="308B5C3B"/>
    <w:rsid w:val="318D6743"/>
    <w:rsid w:val="326FDF70"/>
    <w:rsid w:val="328465D1"/>
    <w:rsid w:val="32A8511E"/>
    <w:rsid w:val="349A3C78"/>
    <w:rsid w:val="361B7EB6"/>
    <w:rsid w:val="363117C3"/>
    <w:rsid w:val="38B240BC"/>
    <w:rsid w:val="3A763494"/>
    <w:rsid w:val="3BBA5177"/>
    <w:rsid w:val="3C834269"/>
    <w:rsid w:val="3E4973B4"/>
    <w:rsid w:val="3ECA0ADA"/>
    <w:rsid w:val="3F9E6FC7"/>
    <w:rsid w:val="41835B12"/>
    <w:rsid w:val="42DC2510"/>
    <w:rsid w:val="44AD6911"/>
    <w:rsid w:val="4DDDC693"/>
    <w:rsid w:val="4DEA7604"/>
    <w:rsid w:val="4EF01347"/>
    <w:rsid w:val="4FFECF6F"/>
    <w:rsid w:val="521F638C"/>
    <w:rsid w:val="558F09A9"/>
    <w:rsid w:val="596C6E19"/>
    <w:rsid w:val="5BB57129"/>
    <w:rsid w:val="5BDD0FB6"/>
    <w:rsid w:val="5C611CAD"/>
    <w:rsid w:val="5CE6675E"/>
    <w:rsid w:val="5CFB1B63"/>
    <w:rsid w:val="627DEB38"/>
    <w:rsid w:val="63C230AE"/>
    <w:rsid w:val="65712488"/>
    <w:rsid w:val="664011AA"/>
    <w:rsid w:val="667BE1B7"/>
    <w:rsid w:val="668F7D8F"/>
    <w:rsid w:val="67BF5138"/>
    <w:rsid w:val="6A9E358A"/>
    <w:rsid w:val="6D215B03"/>
    <w:rsid w:val="6DFE9D14"/>
    <w:rsid w:val="713B3EAA"/>
    <w:rsid w:val="72033F80"/>
    <w:rsid w:val="731A4A9D"/>
    <w:rsid w:val="742C9A5C"/>
    <w:rsid w:val="7A2D3C1E"/>
    <w:rsid w:val="7A6F196A"/>
    <w:rsid w:val="7AFB7221"/>
    <w:rsid w:val="7CCF4879"/>
    <w:rsid w:val="7EB5666D"/>
    <w:rsid w:val="7ED14728"/>
    <w:rsid w:val="7EDFE60A"/>
    <w:rsid w:val="7FDC5D06"/>
    <w:rsid w:val="7FFF3E70"/>
    <w:rsid w:val="879FB592"/>
    <w:rsid w:val="ADFA6D7E"/>
    <w:rsid w:val="BBEE10AC"/>
    <w:rsid w:val="BFF2EE87"/>
    <w:rsid w:val="D353A4EF"/>
    <w:rsid w:val="DBEF848F"/>
    <w:rsid w:val="DDFFB1F8"/>
    <w:rsid w:val="DFF1CFF1"/>
    <w:rsid w:val="ECDF918B"/>
    <w:rsid w:val="F57E5E4D"/>
    <w:rsid w:val="FB67A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WorldUnion</Company>
  <Pages>5</Pages>
  <Words>1172</Words>
  <Characters>1218</Characters>
  <Lines>13</Lines>
  <Paragraphs>3</Paragraphs>
  <TotalTime>0</TotalTime>
  <ScaleCrop>false</ScaleCrop>
  <LinksUpToDate>false</LinksUpToDate>
  <CharactersWithSpaces>1252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2023-10-23T09:19:00Z</dcterms:created>
  <dc:creator>0297</dc:creator>
  <cp:lastModifiedBy>Mr.R</cp:lastModifiedBy>
  <dcterms:modified xsi:type="dcterms:W3CDTF">2025-08-25T10:29:40Z</dcterms:modified>
  <dc:title>天健和瑞府项目住房看房交通指引和注意事项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D21EF317F329ED2194CAAB68D3E0BF41_43</vt:lpwstr>
  </property>
  <property fmtid="{D5CDD505-2E9C-101B-9397-08002B2CF9AE}" pid="4" name="KSOTemplateDocerSaveRecord">
    <vt:lpwstr>eyJoZGlkIjoiMjY1Yzg3NTcyNzgyOTE4NTM0YmE1ZGI0YTc2OGVmNTgiLCJ1c2VySWQiOiIyNzM5MjI3MjQifQ==</vt:lpwstr>
  </property>
</Properties>
</file>